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71" w:rsidRPr="00C35DE7" w:rsidRDefault="00D05DE1">
      <w:pPr>
        <w:rPr>
          <w:b/>
        </w:rPr>
      </w:pPr>
      <w:r w:rsidRPr="00C35DE7">
        <w:rPr>
          <w:b/>
        </w:rPr>
        <w:t>Javítóvizsga követelmények 10G</w:t>
      </w:r>
    </w:p>
    <w:p w:rsidR="00D05DE1" w:rsidRPr="00DA408C" w:rsidRDefault="00D05DE1">
      <w:pPr>
        <w:rPr>
          <w:b/>
        </w:rPr>
      </w:pPr>
      <w:r w:rsidRPr="00DA408C">
        <w:rPr>
          <w:b/>
        </w:rPr>
        <w:t>Programozás – elmélet</w:t>
      </w:r>
    </w:p>
    <w:p w:rsidR="00D05DE1" w:rsidRDefault="00D05DE1" w:rsidP="00D05DE1">
      <w:pPr>
        <w:pStyle w:val="Listaszerbekezds"/>
        <w:numPr>
          <w:ilvl w:val="0"/>
          <w:numId w:val="1"/>
        </w:numPr>
      </w:pPr>
      <w:r>
        <w:t>Programozási tételek</w:t>
      </w:r>
    </w:p>
    <w:p w:rsidR="00D05DE1" w:rsidRDefault="00D05DE1" w:rsidP="00D05DE1">
      <w:pPr>
        <w:pStyle w:val="Listaszerbekezds"/>
        <w:numPr>
          <w:ilvl w:val="1"/>
          <w:numId w:val="1"/>
        </w:numPr>
      </w:pPr>
      <w:r>
        <w:t>programozási tételek szerepe, csoportosítása</w:t>
      </w:r>
    </w:p>
    <w:p w:rsidR="00D05DE1" w:rsidRDefault="00D05DE1" w:rsidP="00D05DE1">
      <w:pPr>
        <w:pStyle w:val="Listaszerbekezds"/>
        <w:numPr>
          <w:ilvl w:val="1"/>
          <w:numId w:val="1"/>
        </w:numPr>
      </w:pPr>
      <w:r>
        <w:t>elemi programozási tételek (definíció, változók, mondatszerű leírás)</w:t>
      </w:r>
    </w:p>
    <w:p w:rsidR="00D05DE1" w:rsidRDefault="00D05DE1" w:rsidP="00D05DE1">
      <w:pPr>
        <w:pStyle w:val="Listaszerbekezds"/>
        <w:numPr>
          <w:ilvl w:val="2"/>
          <w:numId w:val="1"/>
        </w:numPr>
      </w:pPr>
      <w:r>
        <w:t>Sorozatszámítás tétele</w:t>
      </w:r>
    </w:p>
    <w:p w:rsidR="00D05DE1" w:rsidRDefault="00D05DE1" w:rsidP="00D05DE1">
      <w:pPr>
        <w:pStyle w:val="Listaszerbekezds"/>
        <w:numPr>
          <w:ilvl w:val="2"/>
          <w:numId w:val="1"/>
        </w:numPr>
      </w:pPr>
      <w:r>
        <w:t>Eldöntés tétele</w:t>
      </w:r>
    </w:p>
    <w:p w:rsidR="00D05DE1" w:rsidRDefault="00D05DE1" w:rsidP="00D05DE1">
      <w:pPr>
        <w:pStyle w:val="Listaszerbekezds"/>
        <w:numPr>
          <w:ilvl w:val="2"/>
          <w:numId w:val="1"/>
        </w:numPr>
      </w:pPr>
      <w:r>
        <w:t>Szélsőérték keresés tétele</w:t>
      </w:r>
    </w:p>
    <w:p w:rsidR="00D05DE1" w:rsidRDefault="00D05DE1" w:rsidP="00D05DE1">
      <w:pPr>
        <w:pStyle w:val="Listaszerbekezds"/>
        <w:numPr>
          <w:ilvl w:val="2"/>
          <w:numId w:val="1"/>
        </w:numPr>
      </w:pPr>
      <w:r>
        <w:t>Megszámlálás tétele</w:t>
      </w:r>
    </w:p>
    <w:p w:rsidR="00D05DE1" w:rsidRDefault="00D05DE1" w:rsidP="00D05DE1">
      <w:pPr>
        <w:pStyle w:val="Listaszerbekezds"/>
        <w:numPr>
          <w:ilvl w:val="1"/>
          <w:numId w:val="1"/>
        </w:numPr>
      </w:pPr>
      <w:r>
        <w:t>összetett programozási tételek (definíció, változók, mondatszerű leírás)</w:t>
      </w:r>
    </w:p>
    <w:p w:rsidR="00D05DE1" w:rsidRDefault="00D05DE1" w:rsidP="00D05DE1">
      <w:pPr>
        <w:pStyle w:val="Listaszerbekezds"/>
        <w:numPr>
          <w:ilvl w:val="2"/>
          <w:numId w:val="1"/>
        </w:numPr>
      </w:pPr>
      <w:r>
        <w:t>Kiválogatás tétele (kiválogatás gyűjtéssel, kiírással, helyben, kihúzással)</w:t>
      </w:r>
    </w:p>
    <w:p w:rsidR="00D05DE1" w:rsidRDefault="00D05DE1" w:rsidP="00D05DE1">
      <w:pPr>
        <w:pStyle w:val="Listaszerbekezds"/>
        <w:numPr>
          <w:ilvl w:val="2"/>
          <w:numId w:val="1"/>
        </w:numPr>
      </w:pPr>
      <w:r>
        <w:t>Szétválogatás tétele (szétválogatás két tömbbe, szétválogatás egy tömbbe)</w:t>
      </w:r>
    </w:p>
    <w:p w:rsidR="00D05DE1" w:rsidRDefault="00D05DE1" w:rsidP="00D05DE1">
      <w:pPr>
        <w:pStyle w:val="Listaszerbekezds"/>
        <w:numPr>
          <w:ilvl w:val="2"/>
          <w:numId w:val="1"/>
        </w:numPr>
      </w:pPr>
      <w:r>
        <w:t xml:space="preserve">Rendezések (egyszerű cserés, minimumkiválasztásos, buborékos, javított buborékos, </w:t>
      </w:r>
      <w:proofErr w:type="spellStart"/>
      <w:r>
        <w:t>beillesztéses</w:t>
      </w:r>
      <w:proofErr w:type="spellEnd"/>
      <w:r>
        <w:t xml:space="preserve">, javított </w:t>
      </w:r>
      <w:proofErr w:type="spellStart"/>
      <w:r>
        <w:t>beillesztéses</w:t>
      </w:r>
      <w:proofErr w:type="spellEnd"/>
      <w:r>
        <w:t>)</w:t>
      </w:r>
    </w:p>
    <w:p w:rsidR="00D05DE1" w:rsidRDefault="00D05DE1" w:rsidP="00D05DE1">
      <w:pPr>
        <w:pStyle w:val="Listaszerbekezds"/>
        <w:numPr>
          <w:ilvl w:val="2"/>
          <w:numId w:val="1"/>
        </w:numPr>
      </w:pPr>
      <w:r>
        <w:t>Keresések (lineáris keresés, logaritmikus keresés</w:t>
      </w:r>
      <w:proofErr w:type="gramStart"/>
      <w:r>
        <w:t>(</w:t>
      </w:r>
      <w:proofErr w:type="gramEnd"/>
    </w:p>
    <w:p w:rsidR="00D05DE1" w:rsidRDefault="00D05DE1" w:rsidP="00D05DE1">
      <w:pPr>
        <w:pStyle w:val="Listaszerbekezds"/>
        <w:numPr>
          <w:ilvl w:val="0"/>
          <w:numId w:val="1"/>
        </w:numPr>
      </w:pPr>
      <w:r>
        <w:t>Rekurzió</w:t>
      </w:r>
    </w:p>
    <w:p w:rsidR="00D05DE1" w:rsidRDefault="00D05DE1" w:rsidP="00D05DE1">
      <w:pPr>
        <w:pStyle w:val="Listaszerbekezds"/>
        <w:numPr>
          <w:ilvl w:val="1"/>
          <w:numId w:val="1"/>
        </w:numPr>
      </w:pPr>
      <w:r>
        <w:t>fogalma</w:t>
      </w:r>
    </w:p>
    <w:p w:rsidR="00D05DE1" w:rsidRDefault="00D05DE1" w:rsidP="00D05DE1">
      <w:pPr>
        <w:pStyle w:val="Listaszerbekezds"/>
        <w:numPr>
          <w:ilvl w:val="1"/>
          <w:numId w:val="1"/>
        </w:numPr>
      </w:pPr>
      <w:r>
        <w:t>rekurzív algoritmusok (n</w:t>
      </w:r>
      <w:proofErr w:type="gramStart"/>
      <w:r>
        <w:t>!,</w:t>
      </w:r>
      <w:proofErr w:type="gramEnd"/>
      <w:r>
        <w:t xml:space="preserve"> Fibonacci számsorozat – rekurzív és nem rekurzív algoritmusok)</w:t>
      </w:r>
    </w:p>
    <w:p w:rsidR="00D05DE1" w:rsidRDefault="00D05DE1" w:rsidP="00D05DE1">
      <w:pPr>
        <w:pStyle w:val="Listaszerbekezds"/>
        <w:numPr>
          <w:ilvl w:val="0"/>
          <w:numId w:val="1"/>
        </w:numPr>
      </w:pPr>
      <w:r>
        <w:t>Bevezetés az adatbázis-kezelő rendszerekbe</w:t>
      </w:r>
    </w:p>
    <w:p w:rsidR="00D05DE1" w:rsidRDefault="00D05DE1" w:rsidP="00D05DE1">
      <w:pPr>
        <w:pStyle w:val="Listaszerbekezds"/>
        <w:numPr>
          <w:ilvl w:val="1"/>
          <w:numId w:val="1"/>
        </w:numPr>
      </w:pPr>
      <w:r>
        <w:t>Adatbázis architektúrák (lokális, fájl-szerver, kliens-szerver, multi-</w:t>
      </w:r>
      <w:proofErr w:type="spellStart"/>
      <w:r>
        <w:t>tier</w:t>
      </w:r>
      <w:proofErr w:type="spellEnd"/>
      <w:r>
        <w:t>)</w:t>
      </w:r>
    </w:p>
    <w:p w:rsidR="00D05DE1" w:rsidRDefault="00D05DE1" w:rsidP="00D05DE1">
      <w:pPr>
        <w:pStyle w:val="Listaszerbekezds"/>
        <w:numPr>
          <w:ilvl w:val="1"/>
          <w:numId w:val="1"/>
        </w:numPr>
      </w:pPr>
      <w:r>
        <w:t>Adatbázis-kezelők komponensei, felépítése</w:t>
      </w:r>
    </w:p>
    <w:p w:rsidR="00D05DE1" w:rsidRDefault="00D05DE1" w:rsidP="00D05DE1">
      <w:pPr>
        <w:pStyle w:val="Listaszerbekezds"/>
        <w:numPr>
          <w:ilvl w:val="1"/>
          <w:numId w:val="1"/>
        </w:numPr>
      </w:pPr>
      <w:r>
        <w:t>Adatmodellek fejlődése, fajtái, jellemzők</w:t>
      </w:r>
    </w:p>
    <w:p w:rsidR="00D05DE1" w:rsidRDefault="00D05DE1" w:rsidP="00D05DE1">
      <w:pPr>
        <w:pStyle w:val="Listaszerbekezds"/>
        <w:numPr>
          <w:ilvl w:val="1"/>
          <w:numId w:val="1"/>
        </w:numPr>
      </w:pPr>
      <w:r>
        <w:t>Adatbázis-tervezés és eszközei</w:t>
      </w:r>
    </w:p>
    <w:p w:rsidR="00D05DE1" w:rsidRDefault="00D05DE1" w:rsidP="00D05DE1">
      <w:pPr>
        <w:pStyle w:val="Listaszerbekezds"/>
        <w:numPr>
          <w:ilvl w:val="1"/>
          <w:numId w:val="1"/>
        </w:numPr>
      </w:pPr>
      <w:r>
        <w:t>Egyed-kapcsolat diagram (definíc</w:t>
      </w:r>
      <w:r w:rsidR="00C35DE7">
        <w:t>ió, elemek, jellemzők, készítése)</w:t>
      </w:r>
    </w:p>
    <w:p w:rsidR="00C35DE7" w:rsidRDefault="00C35DE7" w:rsidP="00D05DE1">
      <w:pPr>
        <w:pStyle w:val="Listaszerbekezds"/>
        <w:numPr>
          <w:ilvl w:val="1"/>
          <w:numId w:val="1"/>
        </w:numPr>
      </w:pPr>
      <w:r>
        <w:t xml:space="preserve">Tervezés </w:t>
      </w:r>
      <w:proofErr w:type="spellStart"/>
      <w:r>
        <w:t>sémadekompozícióval</w:t>
      </w:r>
      <w:proofErr w:type="spellEnd"/>
      <w:r>
        <w:t xml:space="preserve"> (szerepe, módszere, célja)</w:t>
      </w:r>
    </w:p>
    <w:p w:rsidR="00C35DE7" w:rsidRDefault="00C35DE7" w:rsidP="00D05DE1">
      <w:pPr>
        <w:pStyle w:val="Listaszerbekezds"/>
        <w:numPr>
          <w:ilvl w:val="1"/>
          <w:numId w:val="1"/>
        </w:numPr>
      </w:pPr>
      <w:r>
        <w:t>Normalizálás (</w:t>
      </w:r>
      <w:proofErr w:type="gramStart"/>
      <w:r>
        <w:t>definíció</w:t>
      </w:r>
      <w:proofErr w:type="gramEnd"/>
      <w:r>
        <w:t>, szerepe, fajtái, jellemzők – gyakorlati megvalósítás nélkül)</w:t>
      </w:r>
    </w:p>
    <w:p w:rsidR="00623E0E" w:rsidRDefault="00623E0E" w:rsidP="002D5472">
      <w:bookmarkStart w:id="0" w:name="_GoBack"/>
      <w:bookmarkEnd w:id="0"/>
    </w:p>
    <w:sectPr w:rsidR="00623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71FB"/>
    <w:multiLevelType w:val="hybridMultilevel"/>
    <w:tmpl w:val="F1CEF2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7540C"/>
    <w:multiLevelType w:val="hybridMultilevel"/>
    <w:tmpl w:val="F8EACF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859C8"/>
    <w:multiLevelType w:val="hybridMultilevel"/>
    <w:tmpl w:val="638A3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E1"/>
    <w:rsid w:val="001F1EA1"/>
    <w:rsid w:val="002D5472"/>
    <w:rsid w:val="00311767"/>
    <w:rsid w:val="004C43AF"/>
    <w:rsid w:val="005C3971"/>
    <w:rsid w:val="00623E0E"/>
    <w:rsid w:val="00C35DE7"/>
    <w:rsid w:val="00D05DE1"/>
    <w:rsid w:val="00DA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F706"/>
  <w15:chartTrackingRefBased/>
  <w15:docId w15:val="{4EA6C7F5-FAE3-494F-B6CC-65C46873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5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 Márta</dc:creator>
  <cp:keywords/>
  <dc:description/>
  <cp:lastModifiedBy>Poór Mária</cp:lastModifiedBy>
  <cp:revision>3</cp:revision>
  <dcterms:created xsi:type="dcterms:W3CDTF">2021-06-25T09:09:00Z</dcterms:created>
  <dcterms:modified xsi:type="dcterms:W3CDTF">2021-06-25T09:10:00Z</dcterms:modified>
</cp:coreProperties>
</file>